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F1" w:rsidRPr="00BC52B6" w:rsidRDefault="00BC45F1" w:rsidP="00BC45F1">
      <w:pPr>
        <w:jc w:val="center"/>
        <w:rPr>
          <w:rFonts w:ascii="Times New Roman" w:hAnsi="Times New Roman"/>
          <w:b/>
          <w:sz w:val="28"/>
          <w:szCs w:val="28"/>
        </w:rPr>
      </w:pPr>
      <w:r w:rsidRPr="00BC52B6">
        <w:rPr>
          <w:rStyle w:val="Pogrubienie"/>
          <w:rFonts w:ascii="Times New Roman" w:hAnsi="Times New Roman"/>
          <w:sz w:val="28"/>
          <w:szCs w:val="28"/>
          <w:shd w:val="clear" w:color="auto" w:fill="FFFFFF"/>
        </w:rPr>
        <w:t xml:space="preserve"> O F E R T A PORADNI PSYCHOLOGICZNO-PEDAGOGICZNEJ w MORĄGU    </w:t>
      </w:r>
    </w:p>
    <w:p w:rsidR="00BC45F1" w:rsidRDefault="00BC45F1" w:rsidP="00BC45F1">
      <w:pPr>
        <w:pStyle w:val="Nagwek2"/>
        <w:jc w:val="center"/>
        <w:rPr>
          <w:rFonts w:ascii="Times New Roman" w:hAnsi="Times New Roman"/>
        </w:rPr>
      </w:pPr>
      <w:r w:rsidRPr="00BC52B6">
        <w:rPr>
          <w:rFonts w:ascii="Times New Roman" w:hAnsi="Times New Roman"/>
        </w:rPr>
        <w:t xml:space="preserve">Propozycja zagadnień na spotkania z </w:t>
      </w:r>
      <w:r w:rsidRPr="00BC52B6">
        <w:rPr>
          <w:rFonts w:ascii="Times New Roman" w:hAnsi="Times New Roman"/>
          <w:u w:val="single"/>
        </w:rPr>
        <w:t>RODZICAMI</w:t>
      </w:r>
      <w:r w:rsidRPr="00BC52B6">
        <w:rPr>
          <w:rFonts w:ascii="Times New Roman" w:hAnsi="Times New Roman"/>
        </w:rPr>
        <w:t xml:space="preserve"> w</w:t>
      </w:r>
      <w:r w:rsidR="005252F8" w:rsidRPr="00BC52B6">
        <w:rPr>
          <w:rFonts w:ascii="Times New Roman" w:hAnsi="Times New Roman"/>
        </w:rPr>
        <w:t xml:space="preserve"> placówkach w roku szkolnym 202</w:t>
      </w:r>
      <w:r w:rsidR="00372717">
        <w:rPr>
          <w:rFonts w:ascii="Times New Roman" w:hAnsi="Times New Roman"/>
        </w:rPr>
        <w:t>5</w:t>
      </w:r>
      <w:r w:rsidR="005252F8" w:rsidRPr="00BC52B6">
        <w:rPr>
          <w:rFonts w:ascii="Times New Roman" w:hAnsi="Times New Roman"/>
        </w:rPr>
        <w:t>/202</w:t>
      </w:r>
      <w:r w:rsidR="00372717">
        <w:rPr>
          <w:rFonts w:ascii="Times New Roman" w:hAnsi="Times New Roman"/>
        </w:rPr>
        <w:t>6</w:t>
      </w:r>
    </w:p>
    <w:p w:rsidR="002E57BC" w:rsidRPr="00372717" w:rsidRDefault="002E57BC" w:rsidP="00372717"/>
    <w:tbl>
      <w:tblPr>
        <w:tblpPr w:leftFromText="141" w:rightFromText="141" w:vertAnchor="text" w:horzAnchor="margin" w:tblpXSpec="center" w:tblpY="170"/>
        <w:tblW w:w="14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08"/>
        <w:gridCol w:w="4565"/>
        <w:gridCol w:w="1985"/>
        <w:gridCol w:w="3260"/>
        <w:gridCol w:w="2051"/>
        <w:gridCol w:w="2485"/>
      </w:tblGrid>
      <w:tr w:rsidR="00BC45F1" w:rsidRPr="00BC52B6" w:rsidTr="00BC52B6"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372717" w:rsidP="002971CD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E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D773C" w:rsidRDefault="00BC45F1" w:rsidP="002971CD">
            <w:pPr>
              <w:spacing w:line="254" w:lineRule="auto"/>
              <w:rPr>
                <w:rFonts w:ascii="Times New Roman" w:hAnsi="Times New Roman"/>
                <w:b/>
                <w:color w:val="000000" w:themeColor="text1"/>
                <w:szCs w:val="24"/>
                <w:lang w:eastAsia="en-US"/>
              </w:rPr>
            </w:pPr>
            <w:r w:rsidRPr="00BD773C">
              <w:rPr>
                <w:rFonts w:ascii="Times New Roman" w:hAnsi="Times New Roman"/>
                <w:b/>
                <w:color w:val="000000" w:themeColor="text1"/>
                <w:szCs w:val="24"/>
                <w:lang w:eastAsia="en-US"/>
              </w:rPr>
              <w:t>Temat (problem)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BC45F1" w:rsidP="002971CD">
            <w:pPr>
              <w:pStyle w:val="Nagwek3"/>
              <w:spacing w:line="254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sz w:val="24"/>
                <w:szCs w:val="24"/>
                <w:lang w:eastAsia="en-US"/>
              </w:rPr>
              <w:t>Forma zajęć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BC45F1" w:rsidP="002971CD">
            <w:pPr>
              <w:spacing w:line="254" w:lineRule="auto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Odbiorcy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BC45F1" w:rsidP="002971CD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Uwagi o realizacji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BC45F1" w:rsidP="002971CD">
            <w:pPr>
              <w:spacing w:line="254" w:lineRule="auto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Prowadzący</w:t>
            </w:r>
          </w:p>
        </w:tc>
      </w:tr>
      <w:tr w:rsidR="00BC45F1" w:rsidRPr="00BC52B6" w:rsidTr="00BC52B6">
        <w:trPr>
          <w:cantSplit/>
          <w:trHeight w:val="6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C52B6" w:rsidRDefault="00BC45F1" w:rsidP="002971CD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BD773C" w:rsidRDefault="000A453D" w:rsidP="002971CD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color w:val="000000" w:themeColor="text1"/>
                <w:lang w:eastAsia="en-US"/>
              </w:rPr>
            </w:pPr>
            <w:r w:rsidRPr="00BD773C">
              <w:rPr>
                <w:rFonts w:ascii="Times New Roman" w:hAnsi="Times New Roman" w:cs="Times New Roman"/>
                <w:color w:val="000000" w:themeColor="text1"/>
                <w:lang w:eastAsia="en-US"/>
              </w:rPr>
              <w:t>Higiena cyf</w:t>
            </w:r>
            <w:r w:rsidR="002E57BC" w:rsidRPr="00BD773C">
              <w:rPr>
                <w:rFonts w:ascii="Times New Roman" w:hAnsi="Times New Roman" w:cs="Times New Roman"/>
                <w:color w:val="000000" w:themeColor="text1"/>
                <w:lang w:eastAsia="en-US"/>
              </w:rPr>
              <w:t>r</w:t>
            </w:r>
            <w:r w:rsidRPr="00BD773C">
              <w:rPr>
                <w:rFonts w:ascii="Times New Roman" w:hAnsi="Times New Roman" w:cs="Times New Roman"/>
                <w:color w:val="000000" w:themeColor="text1"/>
                <w:lang w:eastAsia="en-US"/>
              </w:rPr>
              <w:t>o</w:t>
            </w:r>
            <w:r w:rsidR="002E57BC" w:rsidRPr="00BD773C">
              <w:rPr>
                <w:rFonts w:ascii="Times New Roman" w:hAnsi="Times New Roman" w:cs="Times New Roman"/>
                <w:color w:val="000000" w:themeColor="text1"/>
                <w:lang w:eastAsia="en-US"/>
              </w:rPr>
              <w:t>wa dzieci (wyzwania, rekomendacje)</w:t>
            </w:r>
            <w:r w:rsidR="00436A33" w:rsidRPr="00BD773C">
              <w:rPr>
                <w:rFonts w:ascii="Times New Roman" w:hAnsi="Times New Roman" w:cs="Times New Roman"/>
                <w:color w:val="000000" w:themeColor="text1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590BE9" w:rsidRDefault="002E57BC" w:rsidP="002971CD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z prezentacją multimedialną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590BE9" w:rsidRDefault="002E57BC" w:rsidP="002971CD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dzieci uczęszczających do żłobka, przedszkola, </w:t>
            </w:r>
            <w:r w:rsidR="00517715" w:rsidRPr="00590BE9">
              <w:rPr>
                <w:rFonts w:ascii="Times New Roman" w:eastAsia="Times New Roman" w:hAnsi="Times New Roman"/>
                <w:szCs w:val="24"/>
              </w:rPr>
              <w:t>kl. I-III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590BE9" w:rsidRDefault="00517715" w:rsidP="002971CD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5F1" w:rsidRPr="00590BE9" w:rsidRDefault="00517715" w:rsidP="002971CD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Julia Cieśluk</w:t>
            </w:r>
          </w:p>
        </w:tc>
      </w:tr>
      <w:tr w:rsidR="002E57BC" w:rsidRPr="00BC52B6" w:rsidTr="00BC52B6">
        <w:trPr>
          <w:cantSplit/>
          <w:trHeight w:val="6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517715" w:rsidP="002E57BC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 xml:space="preserve">Jak wspierać zdrowie psychiczne dziecka i nastolatka – rozmowa, granice, sygnały </w:t>
            </w:r>
            <w:proofErr w:type="gramStart"/>
            <w:r w:rsidRPr="00590BE9">
              <w:rPr>
                <w:rFonts w:ascii="Times New Roman" w:hAnsi="Times New Roman" w:cs="Times New Roman"/>
                <w:lang w:eastAsia="en-US"/>
              </w:rPr>
              <w:t>ostrzegawcze</w:t>
            </w:r>
            <w:r w:rsidR="000A453D">
              <w:rPr>
                <w:rFonts w:ascii="Times New Roman" w:hAnsi="Times New Roman" w:cs="Times New Roman"/>
                <w:lang w:eastAsia="en-US"/>
              </w:rPr>
              <w:t>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517715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, warsztaty, dyskusja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517715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uczniów klas VII-VIII szkoły podstawowej oraz szkoły ponadpodstawowej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517715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517715" w:rsidP="002E57BC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 xml:space="preserve">Małgorzata </w:t>
            </w:r>
            <w:proofErr w:type="spellStart"/>
            <w:r w:rsidRPr="00590BE9">
              <w:rPr>
                <w:rFonts w:ascii="Times New Roman" w:hAnsi="Times New Roman"/>
                <w:lang w:eastAsia="en-US"/>
              </w:rPr>
              <w:t>Frańczak</w:t>
            </w:r>
            <w:proofErr w:type="spellEnd"/>
          </w:p>
        </w:tc>
      </w:tr>
      <w:tr w:rsidR="002E57BC" w:rsidRPr="00BC52B6" w:rsidTr="00BC52B6">
        <w:trPr>
          <w:cantSplit/>
          <w:trHeight w:val="3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</w:rPr>
            </w:pPr>
            <w:r w:rsidRPr="00590BE9">
              <w:rPr>
                <w:rFonts w:ascii="Times New Roman" w:eastAsia="Times New Roman" w:hAnsi="Times New Roman"/>
                <w:lang w:eastAsia="en-US"/>
              </w:rPr>
              <w:t>Wspomaganie rozwoju mowy dziecka w środowisku domowym.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after="200"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konsultacje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dla rodziców, prelekcja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dzieci uczęszczających do żłobka i przedszkola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after="200" w:line="252" w:lineRule="auto"/>
              <w:rPr>
                <w:rFonts w:ascii="Times New Roman" w:eastAsia="Times New Roman" w:hAnsi="Times New Roman"/>
                <w:szCs w:val="24"/>
              </w:rPr>
            </w:pPr>
            <w:r w:rsidRPr="00590BE9">
              <w:rPr>
                <w:rFonts w:ascii="Times New Roman" w:eastAsia="Times New Roman" w:hAnsi="Times New Roman"/>
                <w:szCs w:val="24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 xml:space="preserve">Ewa </w:t>
            </w:r>
            <w:proofErr w:type="spellStart"/>
            <w:r w:rsidRPr="00590BE9">
              <w:rPr>
                <w:rFonts w:ascii="Times New Roman" w:hAnsi="Times New Roman"/>
                <w:lang w:eastAsia="en-US"/>
              </w:rPr>
              <w:t>Klimbejn</w:t>
            </w:r>
            <w:proofErr w:type="spellEnd"/>
          </w:p>
        </w:tc>
      </w:tr>
      <w:tr w:rsidR="002E57BC" w:rsidRPr="00BC52B6" w:rsidTr="00BC52B6">
        <w:trPr>
          <w:cantSplit/>
          <w:trHeight w:val="3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Instruktaż ćwiczeń rozwijających sprawność narządów mowy dziecka.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after="200"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lang w:eastAsia="en-US"/>
              </w:rPr>
              <w:t>konsultacje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lang w:eastAsia="en-US"/>
              </w:rPr>
              <w:t xml:space="preserve"> dzieci zakwalifikowanych do terapii logopedycznej po badaniach przesiewowych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after="200" w:line="252" w:lineRule="auto"/>
              <w:rPr>
                <w:rFonts w:ascii="Times New Roman" w:eastAsia="Times New Roman" w:hAnsi="Times New Roman"/>
                <w:szCs w:val="24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2 spotkania po 2 godz.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 xml:space="preserve">Ewa </w:t>
            </w:r>
            <w:proofErr w:type="spellStart"/>
            <w:r w:rsidRPr="00590BE9">
              <w:rPr>
                <w:rFonts w:ascii="Times New Roman" w:hAnsi="Times New Roman"/>
                <w:lang w:eastAsia="en-US"/>
              </w:rPr>
              <w:t>Klimbejn</w:t>
            </w:r>
            <w:proofErr w:type="spellEnd"/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spacing w:line="252" w:lineRule="auto"/>
              <w:ind w:left="0"/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 xml:space="preserve">Co blokuje mowę dziecka? O zabawkach, smoczkach, kubkach </w:t>
            </w:r>
            <w:proofErr w:type="spellStart"/>
            <w:r w:rsidRPr="00590BE9">
              <w:rPr>
                <w:rFonts w:ascii="Times New Roman" w:hAnsi="Times New Roman" w:cs="Times New Roman"/>
                <w:lang w:eastAsia="en-US"/>
              </w:rPr>
              <w:t>niekapkach</w:t>
            </w:r>
            <w:proofErr w:type="spellEnd"/>
            <w:r w:rsidRPr="00590BE9">
              <w:rPr>
                <w:rFonts w:ascii="Times New Roman" w:hAnsi="Times New Roman" w:cs="Times New Roman"/>
                <w:lang w:eastAsia="en-US"/>
              </w:rPr>
              <w:t xml:space="preserve"> i zdrowym rozwoju.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z prezentacją multimedialną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dzieci uczęszczających do żłobka i przedszkola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Ewa Kołodziej</w:t>
            </w:r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eastAsiaTheme="minorEastAsia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Sprawny język, sprawna mowa. Jak wzmacniać mięśnie języka, aby ułatwić dziecku naukę mówienia?</w:t>
            </w:r>
          </w:p>
          <w:p w:rsidR="002E57BC" w:rsidRPr="00590BE9" w:rsidRDefault="002E57BC" w:rsidP="002E57BC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>Profilaktyka logopedyczna dla rodziców.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dzieci przedszkolnych z trudnościami w rozwoju mowy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120 min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Ewa Kołodziej</w:t>
            </w:r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Wczesna diagnostyka zaburzeń ze spektrum autyzmu - wywiad rozwojowy.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indywidualne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konsultacje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0A453D" w:rsidP="002E57B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Ewa K</w:t>
            </w:r>
            <w:r w:rsidR="002E57BC" w:rsidRPr="00590BE9">
              <w:rPr>
                <w:rFonts w:ascii="Times New Roman" w:hAnsi="Times New Roman"/>
                <w:szCs w:val="24"/>
              </w:rPr>
              <w:t>ołodziej</w:t>
            </w:r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>O</w:t>
            </w:r>
            <w:r w:rsidRPr="00590BE9">
              <w:rPr>
                <w:rFonts w:ascii="Times New Roman" w:hAnsi="Times New Roman" w:cs="Times New Roman"/>
                <w:iCs/>
                <w:lang w:eastAsia="en-US"/>
              </w:rPr>
              <w:t>druchy wczesnodziecięce i ich wpływ na funkcjonowanie dziecka.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przedszkolnych </w:t>
            </w:r>
          </w:p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i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uczniów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DC6C6D" w:rsidRDefault="002E57BC" w:rsidP="002E57BC">
            <w:pPr>
              <w:pStyle w:val="Akapitzlist1"/>
              <w:ind w:left="0"/>
              <w:rPr>
                <w:rFonts w:ascii="Times New Roman" w:hAnsi="Times New Roman"/>
                <w:iCs/>
                <w:lang w:eastAsia="en-US"/>
              </w:rPr>
            </w:pPr>
            <w:r w:rsidRPr="00DC6C6D">
              <w:rPr>
                <w:rFonts w:ascii="Times New Roman" w:hAnsi="Times New Roman"/>
                <w:lang w:eastAsia="en-US"/>
              </w:rPr>
              <w:t>Sensomotoryka –</w:t>
            </w:r>
            <w:r w:rsidRPr="00DC6C6D">
              <w:rPr>
                <w:rFonts w:ascii="Times New Roman" w:hAnsi="Times New Roman"/>
                <w:iCs/>
                <w:lang w:eastAsia="en-US"/>
              </w:rPr>
              <w:t xml:space="preserve"> metoda wspierająca rozwój psychoruchowy poprzez integrację odruchów wczesnodziecięcych.</w:t>
            </w:r>
          </w:p>
          <w:p w:rsidR="002E57BC" w:rsidRPr="00590BE9" w:rsidRDefault="002E57BC" w:rsidP="002E57BC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z prezentacją multimedialną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przedszkolnych </w:t>
            </w:r>
          </w:p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i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uczniów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</w:tc>
      </w:tr>
      <w:tr w:rsidR="002E57BC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10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>Szkoła dla rodziców i wychowawców.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na terenie poradni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przedszkolnych </w:t>
            </w:r>
          </w:p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i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uczniów szkół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10 x 180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Dorota Miś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Kamila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Wołejko</w:t>
            </w:r>
            <w:proofErr w:type="spellEnd"/>
          </w:p>
        </w:tc>
      </w:tr>
      <w:tr w:rsidR="002E57BC" w:rsidRPr="00BC52B6" w:rsidTr="0009114F">
        <w:trPr>
          <w:cantSplit/>
          <w:trHeight w:val="65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11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  <w:r w:rsidRPr="00590BE9">
              <w:rPr>
                <w:rFonts w:ascii="Times New Roman" w:hAnsi="Times New Roman" w:cs="Times New Roman"/>
                <w:lang w:eastAsia="en-US"/>
              </w:rPr>
              <w:t xml:space="preserve">Myślenie twórcze – rozwijanie wyobraźni twórczej, giętkości i oryginalności myślenia </w:t>
            </w:r>
            <w:proofErr w:type="gramStart"/>
            <w:r w:rsidRPr="00590BE9">
              <w:rPr>
                <w:rFonts w:ascii="Times New Roman" w:hAnsi="Times New Roman" w:cs="Times New Roman"/>
                <w:lang w:eastAsia="en-US"/>
              </w:rPr>
              <w:t>oraz  przełamywanie</w:t>
            </w:r>
            <w:proofErr w:type="gramEnd"/>
            <w:r w:rsidRPr="00590BE9">
              <w:rPr>
                <w:rFonts w:ascii="Times New Roman" w:hAnsi="Times New Roman" w:cs="Times New Roman"/>
                <w:lang w:eastAsia="en-US"/>
              </w:rPr>
              <w:t xml:space="preserve"> stereotypów myślenia, uczenie rozwiązywania problemów.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                    z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prezentacją multimedialną </w:t>
            </w: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br/>
              <w:t>i warsztatami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lang w:eastAsia="en-US"/>
              </w:rPr>
              <w:t xml:space="preserve"> uczniów szkół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</w:tc>
      </w:tr>
      <w:tr w:rsidR="002E57BC" w:rsidRPr="00BC52B6" w:rsidTr="00BC52B6">
        <w:trPr>
          <w:cantSplit/>
          <w:trHeight w:val="4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12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lang w:eastAsia="en-US"/>
              </w:rPr>
              <w:t>Jak pomóc dziecku w nauce?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                    z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prezentacją multimedialną </w:t>
            </w:r>
            <w:r w:rsidRPr="00590BE9">
              <w:rPr>
                <w:rFonts w:ascii="Times New Roman" w:hAnsi="Times New Roman"/>
                <w:lang w:eastAsia="en-US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lang w:eastAsia="en-US"/>
              </w:rPr>
              <w:t>rodzice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</w:tc>
      </w:tr>
      <w:tr w:rsidR="002E57BC" w:rsidRPr="00BC52B6" w:rsidTr="00BC52B6">
        <w:trPr>
          <w:cantSplit/>
          <w:trHeight w:val="4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13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E53268" w:rsidRDefault="002E57BC" w:rsidP="002E57BC">
            <w:pPr>
              <w:rPr>
                <w:rFonts w:ascii="Times New Roman" w:hAnsi="Times New Roman"/>
                <w:lang w:eastAsia="en-US"/>
              </w:rPr>
            </w:pPr>
            <w:r w:rsidRPr="00E53268">
              <w:rPr>
                <w:rFonts w:ascii="Times New Roman" w:hAnsi="Times New Roman"/>
                <w:lang w:eastAsia="en-US"/>
              </w:rPr>
              <w:t>Terapia ręki - w teorii i praktyce</w:t>
            </w:r>
            <w:r w:rsidRPr="00590BE9">
              <w:rPr>
                <w:rFonts w:ascii="Times New Roman" w:hAnsi="Times New Roman"/>
                <w:lang w:eastAsia="en-US"/>
              </w:rPr>
              <w:t>.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                    z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prezentacją multimedialną </w:t>
            </w: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br/>
              <w:t>i warsztatami na terenie poradni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przedszkolnych </w:t>
            </w:r>
          </w:p>
          <w:p w:rsidR="002E57BC" w:rsidRPr="00590BE9" w:rsidRDefault="002E57BC" w:rsidP="002E57BC">
            <w:pPr>
              <w:rPr>
                <w:rFonts w:ascii="Times New Roman" w:eastAsia="Times New Roman" w:hAnsi="Times New Roman"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eastAsia="Times New Roman" w:hAnsi="Times New Roman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Joanna Kłosińska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</w:tc>
      </w:tr>
      <w:tr w:rsidR="00436A33" w:rsidRPr="00BC52B6" w:rsidTr="00BC52B6">
        <w:trPr>
          <w:cantSplit/>
          <w:trHeight w:val="4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33" w:rsidRPr="00BD773C" w:rsidRDefault="005C41DB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color w:val="000000" w:themeColor="text1"/>
                <w:szCs w:val="24"/>
                <w:lang w:eastAsia="en-US"/>
              </w:rPr>
            </w:pPr>
            <w:r w:rsidRPr="00BD773C">
              <w:rPr>
                <w:rFonts w:ascii="Times New Roman" w:hAnsi="Times New Roman"/>
                <w:b/>
                <w:color w:val="000000" w:themeColor="text1"/>
                <w:szCs w:val="24"/>
                <w:lang w:eastAsia="en-US"/>
              </w:rPr>
              <w:t>14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33" w:rsidRPr="00BD773C" w:rsidRDefault="00436A33" w:rsidP="002E57BC">
            <w:pPr>
              <w:rPr>
                <w:rFonts w:ascii="Times New Roman" w:hAnsi="Times New Roman"/>
                <w:color w:val="000000" w:themeColor="text1"/>
                <w:lang w:eastAsia="en-US"/>
              </w:rPr>
            </w:pPr>
            <w:r w:rsidRPr="00BD773C">
              <w:rPr>
                <w:rFonts w:ascii="Times New Roman" w:hAnsi="Times New Roman"/>
                <w:color w:val="000000" w:themeColor="text1"/>
                <w:lang w:eastAsia="en-US"/>
              </w:rPr>
              <w:t xml:space="preserve">Zadbaj o swój mózg – </w:t>
            </w:r>
            <w:r w:rsidR="000A453D" w:rsidRPr="00BD773C">
              <w:rPr>
                <w:rFonts w:ascii="Times New Roman" w:hAnsi="Times New Roman"/>
                <w:color w:val="000000" w:themeColor="text1"/>
                <w:lang w:eastAsia="en-US"/>
              </w:rPr>
              <w:t>rola rodzica w przestrzeganiu zdrowych zasad ekranowych.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33" w:rsidRPr="00590BE9" w:rsidRDefault="005C41DB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                    z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prezentacją multimedialną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33" w:rsidRPr="00590BE9" w:rsidRDefault="005C41DB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>
              <w:rPr>
                <w:rFonts w:ascii="Times New Roman" w:eastAsia="Times New Roman" w:hAnsi="Times New Roman"/>
                <w:szCs w:val="24"/>
                <w:lang w:eastAsia="en-US"/>
              </w:rPr>
              <w:t xml:space="preserve"> uczniów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A33" w:rsidRPr="00590BE9" w:rsidRDefault="005C41DB" w:rsidP="002E57BC">
            <w:pPr>
              <w:rPr>
                <w:rFonts w:ascii="Times New Roman" w:eastAsia="Times New Roman" w:hAnsi="Times New Roman"/>
                <w:lang w:eastAsia="en-US"/>
              </w:rPr>
            </w:pPr>
            <w:r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53D" w:rsidRDefault="000A453D" w:rsidP="002E57B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Julia Cieśluk</w:t>
            </w:r>
          </w:p>
          <w:p w:rsidR="00436A33" w:rsidRDefault="000A453D" w:rsidP="002E57B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Anna </w:t>
            </w:r>
            <w:proofErr w:type="spellStart"/>
            <w:r>
              <w:rPr>
                <w:rFonts w:ascii="Times New Roman" w:hAnsi="Times New Roman"/>
                <w:szCs w:val="24"/>
              </w:rPr>
              <w:t>Chodupska</w:t>
            </w:r>
            <w:proofErr w:type="spellEnd"/>
          </w:p>
          <w:p w:rsidR="000A453D" w:rsidRDefault="000A453D" w:rsidP="002E57B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Joanna Kłosińska</w:t>
            </w:r>
          </w:p>
          <w:p w:rsidR="000A453D" w:rsidRPr="00590BE9" w:rsidRDefault="000A453D" w:rsidP="002E57BC">
            <w:pPr>
              <w:rPr>
                <w:rFonts w:ascii="Times New Roman" w:hAnsi="Times New Roman"/>
                <w:szCs w:val="24"/>
              </w:rPr>
            </w:pPr>
          </w:p>
        </w:tc>
      </w:tr>
      <w:tr w:rsidR="00517715" w:rsidRPr="00BC52B6" w:rsidTr="00BC52B6">
        <w:trPr>
          <w:cantSplit/>
          <w:trHeight w:val="4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Dogadać się z dzieckiem – porozumienie bez przemocy w relacjach z dziećmi.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przedszkolnych i klas I-III szkoły podstawowej </w:t>
            </w:r>
          </w:p>
          <w:p w:rsidR="00517715" w:rsidRPr="00590BE9" w:rsidRDefault="00517715" w:rsidP="002E57BC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eastAsia="Times New Roman" w:hAnsi="Times New Roman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Iwona Lubiecka</w:t>
            </w:r>
          </w:p>
        </w:tc>
      </w:tr>
      <w:tr w:rsidR="00517715" w:rsidRPr="00BC52B6" w:rsidTr="00BC52B6">
        <w:trPr>
          <w:cantSplit/>
          <w:trHeight w:val="4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lastRenderedPageBreak/>
              <w:t>1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 xml:space="preserve">Daj przestrzeń i bądź blisko – </w:t>
            </w:r>
            <w:proofErr w:type="spellStart"/>
            <w:r w:rsidRPr="00590BE9">
              <w:rPr>
                <w:rFonts w:ascii="Times New Roman" w:hAnsi="Times New Roman"/>
                <w:lang w:eastAsia="en-US"/>
              </w:rPr>
              <w:t>mindfulness</w:t>
            </w:r>
            <w:proofErr w:type="spellEnd"/>
            <w:r w:rsidRPr="00590BE9">
              <w:rPr>
                <w:rFonts w:ascii="Times New Roman" w:hAnsi="Times New Roman"/>
                <w:lang w:eastAsia="en-US"/>
              </w:rPr>
              <w:t xml:space="preserve"> dla rodziców i ich nastolatków.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warsztaty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90BE9" w:rsidP="00517715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klas VI-VIII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90BE9" w:rsidP="002E57BC">
            <w:pPr>
              <w:rPr>
                <w:rFonts w:ascii="Times New Roman" w:eastAsia="Times New Roman" w:hAnsi="Times New Roman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90BE9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Iwona Lubiecka</w:t>
            </w:r>
          </w:p>
        </w:tc>
      </w:tr>
      <w:tr w:rsidR="002E57BC" w:rsidRPr="00BC52B6" w:rsidTr="0009114F">
        <w:trPr>
          <w:cantSplit/>
          <w:trHeight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2E57BC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Prawidłowości rozwoju dziecka 3, 4-letniego.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Co rodzić wiedzieć powinien?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3-4 letnich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BC52B6">
        <w:trPr>
          <w:cantSplit/>
          <w:trHeight w:val="55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2E57BC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Mądra miłość. Jak wychować szczęśliwe dziecko?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przedszkolnych </w:t>
            </w:r>
            <w:r w:rsidRPr="00590BE9">
              <w:rPr>
                <w:rFonts w:ascii="Times New Roman" w:hAnsi="Times New Roman"/>
                <w:szCs w:val="24"/>
              </w:rPr>
              <w:br/>
              <w:t>i szkół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BC52B6">
        <w:trPr>
          <w:cantSplit/>
          <w:trHeight w:val="55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2E57BC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Czy przedszkolak jest gotowy do szkoły?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sześciolatków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45min.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Dorota Miś</w:t>
            </w:r>
          </w:p>
        </w:tc>
      </w:tr>
      <w:tr w:rsidR="002E57BC" w:rsidRPr="00BC52B6" w:rsidTr="00BC52B6">
        <w:trPr>
          <w:cantSplit/>
          <w:trHeight w:val="40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C41DB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Postawy rodzicielskie – rodzina szansą rozwoju dla osobowości dziecka.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przedszkolnych </w:t>
            </w:r>
            <w:r w:rsidRPr="00590BE9">
              <w:rPr>
                <w:rFonts w:ascii="Times New Roman" w:hAnsi="Times New Roman"/>
                <w:szCs w:val="24"/>
              </w:rPr>
              <w:br/>
              <w:t>i uczniów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BC52B6">
        <w:trPr>
          <w:cantSplit/>
          <w:trHeight w:val="4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Jak przygotować dziecko do nauki w klasie czwartej?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klas III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BC52B6">
        <w:trPr>
          <w:cantSplit/>
          <w:trHeight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Zamiast klapsów: jak z szacunkiem i miłością wyznaczać dziecku granice.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przedszkolnych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45 min.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4868E8">
        <w:trPr>
          <w:cantSplit/>
          <w:trHeight w:val="6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3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Uwaga,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fonoholizm</w:t>
            </w:r>
            <w:proofErr w:type="spellEnd"/>
            <w:r w:rsidRPr="00590BE9">
              <w:rPr>
                <w:rFonts w:ascii="Times New Roman" w:hAnsi="Times New Roman"/>
                <w:szCs w:val="24"/>
              </w:rPr>
              <w:t>!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uczniów szkół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Dorota Miś </w:t>
            </w:r>
          </w:p>
        </w:tc>
      </w:tr>
      <w:tr w:rsidR="002E57BC" w:rsidRPr="00BC52B6" w:rsidTr="004868E8">
        <w:trPr>
          <w:cantSplit/>
          <w:trHeight w:val="6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4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lang w:eastAsia="en-US"/>
              </w:rPr>
              <w:t>„Dzieci w sieci” – urządzenia mobilne szansą czy zagrożeniem dla rozwoju dziecka?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uczęszczających do żłobka, przedszkola oraz klas I-III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eastAsia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  <w:r w:rsidRPr="00590BE9">
              <w:rPr>
                <w:rFonts w:ascii="Times New Roman" w:hAnsi="Times New Roman"/>
                <w:lang w:eastAsia="en-US"/>
              </w:rPr>
              <w:t>Dorota Miś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lang w:eastAsia="en-US"/>
              </w:rPr>
              <w:t>Agnieszka Rutkowska</w:t>
            </w:r>
          </w:p>
        </w:tc>
      </w:tr>
      <w:tr w:rsidR="00EF0896" w:rsidRPr="00BC52B6" w:rsidTr="004868E8">
        <w:trPr>
          <w:cantSplit/>
          <w:trHeight w:val="69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Default="00EF0896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5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Pr="00590BE9" w:rsidRDefault="00EF0896" w:rsidP="002E57BC">
            <w:pPr>
              <w:rPr>
                <w:rFonts w:ascii="Times New Roman" w:hAnsi="Times New Roman"/>
                <w:lang w:eastAsia="en-US"/>
              </w:rPr>
            </w:pPr>
            <w:r w:rsidRPr="00EF0896">
              <w:rPr>
                <w:rFonts w:ascii="Times New Roman" w:hAnsi="Times New Roman"/>
                <w:lang w:eastAsia="en-US"/>
              </w:rPr>
              <w:t>Rola  rodziców w procesie wchodzenia dziecka w świat cyfrowy</w:t>
            </w:r>
            <w:r w:rsidR="000A453D"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Pr="00590BE9" w:rsidRDefault="00EF0896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szCs w:val="24"/>
                <w:lang w:eastAsia="en-US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Pr="00590BE9" w:rsidRDefault="00EF0896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  <w:r>
              <w:rPr>
                <w:rFonts w:ascii="Times New Roman" w:eastAsia="Times New Roman" w:hAnsi="Times New Roman"/>
                <w:szCs w:val="24"/>
                <w:lang w:eastAsia="en-US"/>
              </w:rPr>
              <w:t xml:space="preserve"> dzieci szkoły podstawowej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Pr="00590BE9" w:rsidRDefault="00EF0896" w:rsidP="002E57BC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Cs w:val="24"/>
                <w:lang w:eastAsia="en-US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896" w:rsidRPr="00590BE9" w:rsidRDefault="00EF0896" w:rsidP="002E57BC">
            <w:pPr>
              <w:spacing w:line="254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Dorota Miś</w:t>
            </w:r>
          </w:p>
        </w:tc>
      </w:tr>
      <w:tr w:rsidR="002E57BC" w:rsidRPr="00BC52B6" w:rsidTr="00446675">
        <w:trPr>
          <w:cantSplit/>
          <w:trHeight w:val="6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BC52B6" w:rsidRDefault="002E57BC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BC52B6"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6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590BE9">
              <w:rPr>
                <w:rFonts w:ascii="Times New Roman" w:hAnsi="Times New Roman" w:cs="Times New Roman"/>
                <w:bCs/>
                <w:lang w:eastAsia="en-US"/>
              </w:rPr>
              <w:t>Jak pomóc dziecku z ADHD?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90BE9">
              <w:rPr>
                <w:rFonts w:ascii="Times New Roman" w:hAnsi="Times New Roman" w:cs="Times New Roman"/>
                <w:lang w:eastAsia="en-US"/>
              </w:rPr>
              <w:t>prelekcja</w:t>
            </w:r>
            <w:proofErr w:type="gramEnd"/>
            <w:r w:rsidRPr="00590BE9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  <w:lang w:eastAsia="en-US"/>
              </w:rPr>
              <w:t xml:space="preserve"> uczniów</w:t>
            </w:r>
          </w:p>
          <w:p w:rsidR="002E57BC" w:rsidRPr="00590BE9" w:rsidRDefault="002E57BC" w:rsidP="002E57BC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  <w:lang w:eastAsia="en-US"/>
              </w:rPr>
              <w:t>szkół</w:t>
            </w:r>
            <w:proofErr w:type="gramEnd"/>
            <w:r w:rsidRPr="00590BE9">
              <w:rPr>
                <w:rFonts w:ascii="Times New Roman" w:hAnsi="Times New Roman"/>
                <w:szCs w:val="24"/>
                <w:lang w:eastAsia="en-US"/>
              </w:rPr>
              <w:t xml:space="preserve">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BC" w:rsidRPr="00590BE9" w:rsidRDefault="002E57BC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</w:tc>
      </w:tr>
      <w:tr w:rsidR="00517715" w:rsidRPr="00BC52B6" w:rsidTr="00446675">
        <w:trPr>
          <w:cantSplit/>
          <w:trHeight w:val="6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BC52B6" w:rsidRDefault="00590BE9" w:rsidP="002E57BC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7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17715" w:rsidRDefault="00517715" w:rsidP="00517715">
            <w:pPr>
              <w:pStyle w:val="Akapitzlist1"/>
              <w:ind w:left="0"/>
              <w:rPr>
                <w:rFonts w:ascii="Times New Roman" w:hAnsi="Times New Roman"/>
                <w:bCs/>
                <w:lang w:eastAsia="en-US"/>
              </w:rPr>
            </w:pPr>
            <w:r w:rsidRPr="00517715">
              <w:rPr>
                <w:rFonts w:ascii="Times New Roman" w:hAnsi="Times New Roman"/>
                <w:bCs/>
                <w:lang w:eastAsia="en-US"/>
              </w:rPr>
              <w:t xml:space="preserve">Terapia funkcji poznawczych </w:t>
            </w:r>
            <w:proofErr w:type="spellStart"/>
            <w:r w:rsidRPr="00517715">
              <w:rPr>
                <w:rFonts w:ascii="Times New Roman" w:hAnsi="Times New Roman"/>
                <w:bCs/>
                <w:lang w:eastAsia="en-US"/>
              </w:rPr>
              <w:t>Instrumental</w:t>
            </w:r>
            <w:proofErr w:type="spellEnd"/>
            <w:r w:rsidRPr="00517715">
              <w:rPr>
                <w:rFonts w:ascii="Times New Roman" w:hAnsi="Times New Roman"/>
                <w:bCs/>
                <w:lang w:eastAsia="en-US"/>
              </w:rPr>
              <w:t xml:space="preserve"> </w:t>
            </w:r>
            <w:proofErr w:type="spellStart"/>
            <w:r w:rsidRPr="00517715">
              <w:rPr>
                <w:rFonts w:ascii="Times New Roman" w:hAnsi="Times New Roman"/>
                <w:bCs/>
                <w:lang w:eastAsia="en-US"/>
              </w:rPr>
              <w:t>Enrichment-metoda</w:t>
            </w:r>
            <w:proofErr w:type="spellEnd"/>
            <w:r w:rsidRPr="00517715">
              <w:rPr>
                <w:rFonts w:ascii="Times New Roman" w:hAnsi="Times New Roman"/>
                <w:bCs/>
                <w:lang w:eastAsia="en-US"/>
              </w:rPr>
              <w:t xml:space="preserve"> usprawniająca pamięć, koncentrację, myślenie, funkcje wzrokowo-przestrzenne.</w:t>
            </w:r>
          </w:p>
          <w:p w:rsidR="00517715" w:rsidRPr="00590BE9" w:rsidRDefault="00517715" w:rsidP="002E57BC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2E57BC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  <w:lang w:eastAsia="en-US"/>
              </w:rPr>
              <w:t>prelekcja                    z</w:t>
            </w:r>
            <w:proofErr w:type="gramEnd"/>
            <w:r w:rsidRPr="00590BE9">
              <w:rPr>
                <w:rFonts w:ascii="Times New Roman" w:hAnsi="Times New Roman"/>
                <w:lang w:eastAsia="en-US"/>
              </w:rPr>
              <w:t xml:space="preserve"> prezentacją multimedialną </w:t>
            </w:r>
            <w:r w:rsidRPr="00590BE9">
              <w:rPr>
                <w:rFonts w:ascii="Times New Roman" w:hAnsi="Times New Roman"/>
                <w:lang w:eastAsia="en-US"/>
              </w:rPr>
              <w:br/>
              <w:t>i warsztatami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90BE9" w:rsidRDefault="00590BE9" w:rsidP="00590BE9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  <w:lang w:eastAsia="en-US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  <w:lang w:eastAsia="en-US"/>
              </w:rPr>
              <w:t xml:space="preserve"> uczniów</w:t>
            </w:r>
          </w:p>
          <w:p w:rsidR="00517715" w:rsidRPr="00590BE9" w:rsidRDefault="00590BE9" w:rsidP="00590BE9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  <w:lang w:eastAsia="en-US"/>
              </w:rPr>
              <w:t>szkół</w:t>
            </w:r>
            <w:proofErr w:type="gramEnd"/>
            <w:r w:rsidRPr="00590BE9">
              <w:rPr>
                <w:rFonts w:ascii="Times New Roman" w:hAnsi="Times New Roman"/>
                <w:szCs w:val="24"/>
                <w:lang w:eastAsia="en-US"/>
              </w:rPr>
              <w:t xml:space="preserve">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90BE9" w:rsidP="002E57BC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90BE9" w:rsidP="002E57BC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Lidia </w:t>
            </w:r>
            <w:proofErr w:type="spellStart"/>
            <w:r w:rsidRPr="00590BE9">
              <w:rPr>
                <w:rFonts w:ascii="Times New Roman" w:hAnsi="Times New Roman"/>
                <w:szCs w:val="24"/>
              </w:rPr>
              <w:t>Sekular</w:t>
            </w:r>
            <w:proofErr w:type="spellEnd"/>
          </w:p>
        </w:tc>
      </w:tr>
      <w:tr w:rsidR="00517715" w:rsidRPr="00BC52B6" w:rsidTr="00446675">
        <w:trPr>
          <w:cantSplit/>
          <w:trHeight w:val="6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BC52B6" w:rsidRDefault="00590BE9" w:rsidP="00517715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lastRenderedPageBreak/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8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590BE9">
              <w:rPr>
                <w:rFonts w:ascii="Times New Roman" w:hAnsi="Times New Roman"/>
              </w:rPr>
              <w:t>Kiedy do logopedy? Sygnały ostrzegawcze dla rozwoju mowy dziecka.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90BE9">
              <w:rPr>
                <w:rFonts w:ascii="Times New Roman" w:hAnsi="Times New Roman"/>
              </w:rPr>
              <w:t>konsultacje</w:t>
            </w:r>
            <w:proofErr w:type="gramEnd"/>
            <w:r w:rsidRPr="00590BE9">
              <w:rPr>
                <w:rFonts w:ascii="Times New Roman" w:hAnsi="Times New Roman"/>
              </w:rPr>
              <w:t xml:space="preserve"> dla rodziców, prelekcja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  <w:lang w:eastAsia="en-US"/>
              </w:rPr>
            </w:pPr>
            <w:proofErr w:type="gramStart"/>
            <w:r w:rsidRPr="00590BE9">
              <w:rPr>
                <w:rFonts w:ascii="Times New Roman" w:eastAsia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eastAsia="Times New Roman" w:hAnsi="Times New Roman"/>
                <w:szCs w:val="24"/>
              </w:rPr>
              <w:t xml:space="preserve"> dzieci uczęszczających do żłobka i przedszkola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eastAsia="Times New Roman" w:hAnsi="Times New Roman"/>
                <w:szCs w:val="24"/>
              </w:rPr>
              <w:t>45 min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lang w:eastAsia="en-US"/>
              </w:rPr>
              <w:t>Agnieszka Rutkowska</w:t>
            </w:r>
          </w:p>
        </w:tc>
      </w:tr>
      <w:tr w:rsidR="00517715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BC52B6" w:rsidRDefault="00517715" w:rsidP="00517715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  <w:r w:rsidR="005C41DB">
              <w:rPr>
                <w:rFonts w:ascii="Times New Roman" w:hAnsi="Times New Roman"/>
                <w:b/>
                <w:szCs w:val="24"/>
                <w:lang w:eastAsia="en-US"/>
              </w:rPr>
              <w:t>9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pStyle w:val="Akapitzlist1"/>
              <w:ind w:left="0"/>
              <w:rPr>
                <w:rFonts w:ascii="Times New Roman" w:hAnsi="Times New Roman" w:cs="Times New Roman"/>
                <w:bCs/>
                <w:lang w:eastAsia="en-US"/>
              </w:rPr>
            </w:pPr>
            <w:r w:rsidRPr="00590BE9">
              <w:rPr>
                <w:rFonts w:ascii="Times New Roman" w:hAnsi="Times New Roman"/>
              </w:rPr>
              <w:t>Wpływ zaburzeń integracji sensorycznej na zachowanie dziecka.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90BE9">
              <w:rPr>
                <w:rFonts w:ascii="Times New Roman" w:hAnsi="Times New Roman" w:cs="Times New Roman"/>
                <w:lang w:eastAsia="en-US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90BE9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90BE9">
              <w:rPr>
                <w:rFonts w:ascii="Times New Roman" w:hAnsi="Times New Roman"/>
                <w:szCs w:val="24"/>
              </w:rPr>
              <w:t xml:space="preserve"> dzieci przedszkolnych </w:t>
            </w:r>
            <w:r w:rsidRPr="00590BE9">
              <w:rPr>
                <w:rFonts w:ascii="Times New Roman" w:hAnsi="Times New Roman"/>
                <w:szCs w:val="24"/>
              </w:rPr>
              <w:br/>
              <w:t>i uczniów szkół podstawowych</w:t>
            </w:r>
          </w:p>
          <w:p w:rsidR="00517715" w:rsidRPr="00590BE9" w:rsidRDefault="00517715" w:rsidP="00517715">
            <w:pPr>
              <w:rPr>
                <w:rFonts w:ascii="Times New Roman" w:hAnsi="Times New Roman"/>
                <w:szCs w:val="24"/>
                <w:lang w:eastAsia="en-US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590BE9">
              <w:rPr>
                <w:rFonts w:ascii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90BE9" w:rsidRDefault="00517715" w:rsidP="00517715">
            <w:pPr>
              <w:rPr>
                <w:rFonts w:ascii="Times New Roman" w:hAnsi="Times New Roman"/>
                <w:szCs w:val="24"/>
              </w:rPr>
            </w:pPr>
            <w:r w:rsidRPr="00590BE9">
              <w:rPr>
                <w:rFonts w:ascii="Times New Roman" w:hAnsi="Times New Roman"/>
                <w:szCs w:val="24"/>
              </w:rPr>
              <w:t xml:space="preserve">Agnieszka Rutkowska </w:t>
            </w:r>
          </w:p>
        </w:tc>
      </w:tr>
      <w:tr w:rsidR="00590BE9" w:rsidRPr="00BC52B6" w:rsidTr="00BC52B6">
        <w:trPr>
          <w:cantSplit/>
          <w:trHeight w:val="84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5C41DB" w:rsidP="00517715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5C41DB">
              <w:rPr>
                <w:rFonts w:ascii="Times New Roman" w:hAnsi="Times New Roman"/>
                <w:b/>
                <w:szCs w:val="24"/>
                <w:lang w:eastAsia="en-US"/>
              </w:rPr>
              <w:t>30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FA2869" w:rsidP="00517715">
            <w:pPr>
              <w:pStyle w:val="Akapitzlist1"/>
              <w:ind w:left="0"/>
              <w:rPr>
                <w:rFonts w:ascii="Times New Roman" w:hAnsi="Times New Roman"/>
              </w:rPr>
            </w:pPr>
            <w:r w:rsidRPr="005C41DB">
              <w:rPr>
                <w:rFonts w:ascii="Times New Roman" w:hAnsi="Times New Roman"/>
              </w:rPr>
              <w:t>Rozwód – psychologiczne następstwa dla dzieci.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FA2869" w:rsidP="00517715">
            <w:pPr>
              <w:pStyle w:val="Akapitzlist1"/>
              <w:ind w:left="0"/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5C41DB">
              <w:rPr>
                <w:rFonts w:ascii="Times New Roman" w:hAnsi="Times New Roman" w:cs="Times New Roman"/>
                <w:lang w:eastAsia="en-US"/>
              </w:rPr>
              <w:t>prelekcja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FA2869" w:rsidP="00517715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5C41DB">
              <w:rPr>
                <w:rFonts w:ascii="Times New Roman" w:hAnsi="Times New Roman"/>
                <w:szCs w:val="24"/>
              </w:rPr>
              <w:t>rodzice</w:t>
            </w:r>
            <w:proofErr w:type="gramEnd"/>
            <w:r w:rsidRPr="005C41DB">
              <w:rPr>
                <w:rFonts w:ascii="Times New Roman" w:hAnsi="Times New Roman"/>
                <w:szCs w:val="24"/>
              </w:rPr>
              <w:t xml:space="preserve"> dzieci szkół podstawowych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FA2869" w:rsidP="00517715">
            <w:pPr>
              <w:rPr>
                <w:rFonts w:ascii="Times New Roman" w:hAnsi="Times New Roman"/>
                <w:szCs w:val="24"/>
                <w:lang w:eastAsia="en-US"/>
              </w:rPr>
            </w:pPr>
            <w:r w:rsidRPr="005C41DB">
              <w:rPr>
                <w:rFonts w:ascii="Times New Roman" w:hAnsi="Times New Roman"/>
                <w:szCs w:val="24"/>
                <w:lang w:eastAsia="en-US"/>
              </w:rPr>
              <w:t>45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BE9" w:rsidRPr="005C41DB" w:rsidRDefault="00590BE9" w:rsidP="00517715">
            <w:pPr>
              <w:rPr>
                <w:rFonts w:ascii="Times New Roman" w:hAnsi="Times New Roman"/>
                <w:szCs w:val="24"/>
              </w:rPr>
            </w:pPr>
            <w:r w:rsidRPr="005C41DB">
              <w:rPr>
                <w:rFonts w:ascii="Times New Roman" w:hAnsi="Times New Roman"/>
                <w:szCs w:val="24"/>
              </w:rPr>
              <w:t xml:space="preserve">Maciej </w:t>
            </w:r>
            <w:proofErr w:type="spellStart"/>
            <w:r w:rsidRPr="005C41DB">
              <w:rPr>
                <w:rFonts w:ascii="Times New Roman" w:hAnsi="Times New Roman"/>
                <w:szCs w:val="24"/>
              </w:rPr>
              <w:t>Wajnert</w:t>
            </w:r>
            <w:proofErr w:type="spellEnd"/>
          </w:p>
        </w:tc>
      </w:tr>
      <w:tr w:rsidR="00517715" w:rsidRPr="00BC52B6" w:rsidTr="00446675">
        <w:trPr>
          <w:cantSplit/>
          <w:trHeight w:val="55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EF0896" w:rsidP="00517715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5C41DB">
              <w:rPr>
                <w:rFonts w:ascii="Times New Roman" w:hAnsi="Times New Roman"/>
                <w:b/>
                <w:szCs w:val="24"/>
                <w:lang w:eastAsia="en-US"/>
              </w:rPr>
              <w:t>3</w:t>
            </w:r>
            <w:r w:rsidR="005C41DB" w:rsidRPr="005C41DB">
              <w:rPr>
                <w:rFonts w:ascii="Times New Roman" w:hAnsi="Times New Roman"/>
                <w:b/>
                <w:szCs w:val="24"/>
                <w:lang w:eastAsia="en-US"/>
              </w:rPr>
              <w:t>1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jc w:val="both"/>
              <w:rPr>
                <w:rFonts w:ascii="Times New Roman" w:hAnsi="Times New Roman"/>
              </w:rPr>
            </w:pPr>
            <w:r w:rsidRPr="005C41DB">
              <w:rPr>
                <w:rFonts w:ascii="Times New Roman" w:hAnsi="Times New Roman"/>
              </w:rPr>
              <w:t>Prozdrowotne zachowania i racjonalne odżywianie dzieci i ich rodziców.</w:t>
            </w:r>
          </w:p>
          <w:p w:rsidR="00517715" w:rsidRPr="005C41DB" w:rsidRDefault="00517715" w:rsidP="00517715">
            <w:pPr>
              <w:pStyle w:val="Akapitzlist1"/>
              <w:spacing w:line="252" w:lineRule="auto"/>
              <w:ind w:left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rPr>
                <w:rFonts w:ascii="Times New Roman" w:hAnsi="Times New Roman"/>
              </w:rPr>
            </w:pPr>
            <w:proofErr w:type="gramStart"/>
            <w:r w:rsidRPr="005C41DB">
              <w:rPr>
                <w:rFonts w:ascii="Times New Roman" w:hAnsi="Times New Roman"/>
              </w:rPr>
              <w:t>wykład</w:t>
            </w:r>
            <w:proofErr w:type="gramEnd"/>
            <w:r w:rsidRPr="005C41DB">
              <w:rPr>
                <w:rFonts w:ascii="Times New Roman" w:hAnsi="Times New Roman"/>
              </w:rPr>
              <w:t>, dyskusja</w:t>
            </w:r>
          </w:p>
          <w:p w:rsidR="00517715" w:rsidRPr="005C41DB" w:rsidRDefault="00517715" w:rsidP="00517715">
            <w:pPr>
              <w:rPr>
                <w:rFonts w:ascii="Times New Roman" w:eastAsia="Times New Roman" w:hAnsi="Times New Roman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spacing w:line="252" w:lineRule="auto"/>
              <w:jc w:val="both"/>
              <w:rPr>
                <w:rFonts w:ascii="Times New Roman" w:eastAsia="Times New Roman" w:hAnsi="Times New Roman"/>
                <w:szCs w:val="24"/>
                <w:lang w:eastAsia="en-US"/>
              </w:rPr>
            </w:pPr>
            <w:proofErr w:type="gramStart"/>
            <w:r w:rsidRPr="005C41DB">
              <w:rPr>
                <w:rFonts w:ascii="Times New Roman" w:eastAsia="Times New Roman" w:hAnsi="Times New Roman"/>
                <w:szCs w:val="24"/>
                <w:lang w:eastAsia="en-US"/>
              </w:rPr>
              <w:t>rodzice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spacing w:line="252" w:lineRule="auto"/>
              <w:rPr>
                <w:rFonts w:ascii="Times New Roman" w:eastAsia="Times New Roman" w:hAnsi="Times New Roman"/>
                <w:szCs w:val="24"/>
                <w:lang w:eastAsia="en-US"/>
              </w:rPr>
            </w:pPr>
            <w:r w:rsidRPr="005C41DB">
              <w:rPr>
                <w:rFonts w:ascii="Times New Roman" w:eastAsia="Times New Roman" w:hAnsi="Times New Roman"/>
                <w:szCs w:val="24"/>
                <w:lang w:eastAsia="en-US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rPr>
                <w:rFonts w:ascii="Times New Roman" w:hAnsi="Times New Roman"/>
              </w:rPr>
            </w:pPr>
            <w:r w:rsidRPr="005C41DB">
              <w:rPr>
                <w:rFonts w:ascii="Times New Roman" w:hAnsi="Times New Roman"/>
              </w:rPr>
              <w:t xml:space="preserve">Kamila </w:t>
            </w:r>
            <w:proofErr w:type="spellStart"/>
            <w:r w:rsidRPr="005C41DB">
              <w:rPr>
                <w:rFonts w:ascii="Times New Roman" w:hAnsi="Times New Roman"/>
              </w:rPr>
              <w:t>Wołejko</w:t>
            </w:r>
            <w:proofErr w:type="spellEnd"/>
          </w:p>
        </w:tc>
      </w:tr>
      <w:tr w:rsidR="00517715" w:rsidRPr="00BC52B6" w:rsidTr="00446675">
        <w:trPr>
          <w:cantSplit/>
          <w:trHeight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90BE9" w:rsidP="00517715">
            <w:pPr>
              <w:spacing w:line="254" w:lineRule="auto"/>
              <w:jc w:val="center"/>
              <w:rPr>
                <w:rFonts w:ascii="Times New Roman" w:hAnsi="Times New Roman"/>
                <w:b/>
                <w:szCs w:val="24"/>
                <w:lang w:eastAsia="en-US"/>
              </w:rPr>
            </w:pPr>
            <w:r w:rsidRPr="005C41DB">
              <w:rPr>
                <w:rFonts w:ascii="Times New Roman" w:hAnsi="Times New Roman"/>
                <w:b/>
                <w:szCs w:val="24"/>
                <w:lang w:eastAsia="en-US"/>
              </w:rPr>
              <w:t>3</w:t>
            </w:r>
            <w:r w:rsidR="005C41DB" w:rsidRPr="005C41DB">
              <w:rPr>
                <w:rFonts w:ascii="Times New Roman" w:hAnsi="Times New Roman"/>
                <w:b/>
                <w:szCs w:val="24"/>
                <w:lang w:eastAsia="en-US"/>
              </w:rPr>
              <w:t>2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jc w:val="both"/>
              <w:rPr>
                <w:rFonts w:ascii="Times New Roman" w:hAnsi="Times New Roman"/>
                <w:lang w:eastAsia="en-US"/>
              </w:rPr>
            </w:pPr>
            <w:r w:rsidRPr="005C41DB">
              <w:rPr>
                <w:rFonts w:ascii="Times New Roman" w:hAnsi="Times New Roman"/>
              </w:rPr>
              <w:t>O co chodzi z tą depresją?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rPr>
                <w:rFonts w:ascii="Times New Roman" w:hAnsi="Times New Roman"/>
              </w:rPr>
            </w:pPr>
            <w:proofErr w:type="gramStart"/>
            <w:r w:rsidRPr="005C41DB">
              <w:rPr>
                <w:rFonts w:ascii="Times New Roman" w:hAnsi="Times New Roman"/>
              </w:rPr>
              <w:t>wykład</w:t>
            </w:r>
            <w:proofErr w:type="gramEnd"/>
            <w:r w:rsidRPr="005C41DB">
              <w:rPr>
                <w:rFonts w:ascii="Times New Roman" w:hAnsi="Times New Roman"/>
              </w:rPr>
              <w:t>, dyskusja</w:t>
            </w:r>
          </w:p>
          <w:p w:rsidR="00517715" w:rsidRPr="005C41DB" w:rsidRDefault="00517715" w:rsidP="00517715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spacing w:line="360" w:lineRule="auto"/>
              <w:rPr>
                <w:rFonts w:ascii="Times New Roman" w:eastAsia="Times New Roman" w:hAnsi="Times New Roman"/>
                <w:lang w:eastAsia="en-US"/>
              </w:rPr>
            </w:pPr>
            <w:proofErr w:type="gramStart"/>
            <w:r w:rsidRPr="005C41DB">
              <w:rPr>
                <w:rFonts w:ascii="Times New Roman" w:eastAsia="Times New Roman" w:hAnsi="Times New Roman"/>
                <w:lang w:eastAsia="en-US"/>
              </w:rPr>
              <w:t>rodzice</w:t>
            </w:r>
            <w:proofErr w:type="gramEnd"/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spacing w:line="252" w:lineRule="auto"/>
              <w:rPr>
                <w:rFonts w:ascii="Times New Roman" w:hAnsi="Times New Roman"/>
                <w:lang w:eastAsia="en-US"/>
              </w:rPr>
            </w:pPr>
            <w:r w:rsidRPr="005C41DB">
              <w:rPr>
                <w:rFonts w:ascii="Times New Roman" w:hAnsi="Times New Roman"/>
                <w:lang w:eastAsia="en-US"/>
              </w:rPr>
              <w:t>60 min.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715" w:rsidRPr="005C41DB" w:rsidRDefault="00517715" w:rsidP="00517715">
            <w:pPr>
              <w:rPr>
                <w:rFonts w:ascii="Times New Roman" w:hAnsi="Times New Roman"/>
              </w:rPr>
            </w:pPr>
            <w:r w:rsidRPr="005C41DB">
              <w:rPr>
                <w:rFonts w:ascii="Times New Roman" w:hAnsi="Times New Roman"/>
              </w:rPr>
              <w:t xml:space="preserve">Kamila </w:t>
            </w:r>
            <w:proofErr w:type="spellStart"/>
            <w:r w:rsidRPr="005C41DB">
              <w:rPr>
                <w:rFonts w:ascii="Times New Roman" w:hAnsi="Times New Roman"/>
              </w:rPr>
              <w:t>Wołejko</w:t>
            </w:r>
            <w:proofErr w:type="spellEnd"/>
          </w:p>
        </w:tc>
      </w:tr>
    </w:tbl>
    <w:p w:rsidR="00590BE9" w:rsidRDefault="00590BE9" w:rsidP="00446675">
      <w:pPr>
        <w:rPr>
          <w:rFonts w:ascii="Times New Roman" w:hAnsi="Times New Roman"/>
          <w:b/>
          <w:u w:val="single"/>
        </w:rPr>
      </w:pPr>
    </w:p>
    <w:p w:rsidR="00590BE9" w:rsidRDefault="00590BE9" w:rsidP="00446675">
      <w:pPr>
        <w:rPr>
          <w:rFonts w:ascii="Times New Roman" w:hAnsi="Times New Roman"/>
          <w:b/>
          <w:u w:val="single"/>
        </w:rPr>
      </w:pPr>
    </w:p>
    <w:p w:rsidR="002E57BC" w:rsidRDefault="002E57BC" w:rsidP="00446675">
      <w:pPr>
        <w:rPr>
          <w:rFonts w:ascii="Times New Roman" w:hAnsi="Times New Roman"/>
          <w:b/>
          <w:u w:val="single"/>
        </w:rPr>
      </w:pPr>
    </w:p>
    <w:p w:rsidR="002E57BC" w:rsidRPr="00BC52B6" w:rsidRDefault="002E57BC" w:rsidP="00446675">
      <w:pPr>
        <w:rPr>
          <w:rFonts w:ascii="Times New Roman" w:hAnsi="Times New Roman"/>
          <w:b/>
          <w:u w:val="single"/>
        </w:rPr>
      </w:pPr>
    </w:p>
    <w:p w:rsidR="00BC45F1" w:rsidRPr="00BC52B6" w:rsidRDefault="00BC45F1" w:rsidP="00BC45F1">
      <w:pPr>
        <w:jc w:val="center"/>
        <w:rPr>
          <w:rFonts w:ascii="Times New Roman" w:hAnsi="Times New Roman"/>
          <w:b/>
          <w:u w:val="single"/>
        </w:rPr>
      </w:pPr>
      <w:r w:rsidRPr="00BC52B6">
        <w:rPr>
          <w:rFonts w:ascii="Times New Roman" w:hAnsi="Times New Roman"/>
          <w:b/>
          <w:u w:val="single"/>
        </w:rPr>
        <w:t xml:space="preserve">SPECJALIŚCI </w:t>
      </w:r>
      <w:proofErr w:type="spellStart"/>
      <w:r w:rsidRPr="00BC52B6">
        <w:rPr>
          <w:rFonts w:ascii="Times New Roman" w:hAnsi="Times New Roman"/>
          <w:b/>
          <w:u w:val="single"/>
        </w:rPr>
        <w:t>PP-P</w:t>
      </w:r>
      <w:proofErr w:type="spellEnd"/>
      <w:r w:rsidRPr="00BC52B6">
        <w:rPr>
          <w:rFonts w:ascii="Times New Roman" w:hAnsi="Times New Roman"/>
          <w:b/>
          <w:u w:val="single"/>
        </w:rPr>
        <w:t xml:space="preserve"> w Morągu prowadzący spotkania z rodzicami:</w:t>
      </w:r>
    </w:p>
    <w:p w:rsidR="00BC45F1" w:rsidRPr="00BC52B6" w:rsidRDefault="00BC45F1" w:rsidP="00BC45F1">
      <w:pPr>
        <w:rPr>
          <w:rFonts w:ascii="Times New Roman" w:hAnsi="Times New Roman"/>
        </w:rPr>
      </w:pPr>
    </w:p>
    <w:tbl>
      <w:tblPr>
        <w:tblStyle w:val="Tabela-Siatka"/>
        <w:tblW w:w="0" w:type="auto"/>
        <w:tblLook w:val="04A0"/>
      </w:tblPr>
      <w:tblGrid>
        <w:gridCol w:w="570"/>
        <w:gridCol w:w="3536"/>
        <w:gridCol w:w="4543"/>
        <w:gridCol w:w="5529"/>
      </w:tblGrid>
      <w:tr w:rsidR="004868E8" w:rsidRPr="0064629E" w:rsidTr="00E27F04">
        <w:tc>
          <w:tcPr>
            <w:tcW w:w="570" w:type="dxa"/>
          </w:tcPr>
          <w:p w:rsidR="004868E8" w:rsidRPr="0064629E" w:rsidRDefault="004868E8" w:rsidP="00E27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536" w:type="dxa"/>
          </w:tcPr>
          <w:p w:rsidR="004868E8" w:rsidRPr="0064629E" w:rsidRDefault="004868E8" w:rsidP="00E27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543" w:type="dxa"/>
          </w:tcPr>
          <w:p w:rsidR="004868E8" w:rsidRPr="0064629E" w:rsidRDefault="004868E8" w:rsidP="00E27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stanowisko</w:t>
            </w:r>
            <w:proofErr w:type="gramEnd"/>
          </w:p>
        </w:tc>
        <w:tc>
          <w:tcPr>
            <w:tcW w:w="5529" w:type="dxa"/>
          </w:tcPr>
          <w:p w:rsidR="004868E8" w:rsidRPr="0064629E" w:rsidRDefault="004868E8" w:rsidP="00E27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4629E">
              <w:rPr>
                <w:rFonts w:ascii="Times New Roman" w:hAnsi="Times New Roman"/>
                <w:b/>
                <w:sz w:val="24"/>
                <w:szCs w:val="24"/>
              </w:rPr>
              <w:t>Kwalifikacje dodatkowe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Anna CHODUPSKA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  <w:r>
              <w:rPr>
                <w:rFonts w:ascii="Times New Roman" w:hAnsi="Times New Roman"/>
                <w:szCs w:val="24"/>
              </w:rPr>
              <w:t>, logopeda</w:t>
            </w:r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mu, terapeuta pedagogiczny,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surdologopeda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Julia CIEŚLUK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Ewelina CZARNECKA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do spraw zaburzeń ze spektrum autyzmu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Małgorzata FRAŃCZAK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KLIMBEJN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KŁOSIŃSKA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>ligofrenopedagog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terapia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sensomotoryczna i </w:t>
            </w:r>
            <w:proofErr w:type="spellStart"/>
            <w:r w:rsidRPr="0064629E">
              <w:rPr>
                <w:rFonts w:ascii="Times New Roman" w:hAnsi="Times New Roman"/>
                <w:sz w:val="24"/>
                <w:szCs w:val="24"/>
              </w:rPr>
              <w:t>EEG-Biofeedback</w:t>
            </w:r>
            <w:proofErr w:type="spellEnd"/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Ewa KOŁODZIEJ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64629E">
              <w:rPr>
                <w:rFonts w:ascii="Times New Roman" w:hAnsi="Times New Roman"/>
                <w:sz w:val="24"/>
                <w:szCs w:val="24"/>
              </w:rPr>
              <w:t>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specjalista ds. zaburzeń ze spektrum autyzmu 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Iwona LUBIECKA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590BE9" w:rsidRDefault="00590BE9" w:rsidP="00590BE9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ds. zaburzeń ze spektrum autyzmu,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oligofrenopedagog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tyflopedagog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surdopedagog</w:t>
            </w:r>
            <w:proofErr w:type="spellEnd"/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Dorota MIŚ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>, wicedyrektor</w:t>
            </w:r>
          </w:p>
        </w:tc>
        <w:tc>
          <w:tcPr>
            <w:tcW w:w="5529" w:type="dxa"/>
          </w:tcPr>
          <w:p w:rsidR="00590BE9" w:rsidRPr="00380E5D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specjalista</w:t>
            </w:r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>
              <w:rPr>
                <w:rFonts w:ascii="Times New Roman" w:hAnsi="Times New Roman"/>
                <w:sz w:val="24"/>
                <w:szCs w:val="24"/>
              </w:rPr>
              <w:t>s. zaburzeń ze spektrum autyzmu oraz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wczesne</w:t>
            </w:r>
            <w:r>
              <w:rPr>
                <w:rFonts w:ascii="Times New Roman" w:hAnsi="Times New Roman"/>
                <w:sz w:val="24"/>
                <w:szCs w:val="24"/>
              </w:rPr>
              <w:t>go wspomagania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rozwoju dziecka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90BE9" w:rsidRPr="00380E5D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Agnieszka RUTKOWSKA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logopeda</w:t>
            </w:r>
            <w:proofErr w:type="gramEnd"/>
          </w:p>
        </w:tc>
        <w:tc>
          <w:tcPr>
            <w:tcW w:w="5529" w:type="dxa"/>
          </w:tcPr>
          <w:p w:rsidR="00590BE9" w:rsidRPr="00380E5D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80E5D">
              <w:rPr>
                <w:rFonts w:ascii="Times New Roman" w:hAnsi="Times New Roman"/>
                <w:sz w:val="24"/>
                <w:szCs w:val="24"/>
              </w:rPr>
              <w:t>neurologoped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proofErr w:type="spellEnd"/>
            <w:proofErr w:type="gramEnd"/>
            <w:r w:rsidRPr="00380E5D">
              <w:rPr>
                <w:rFonts w:ascii="Times New Roman" w:hAnsi="Times New Roman"/>
                <w:sz w:val="24"/>
                <w:szCs w:val="24"/>
              </w:rPr>
              <w:t>, 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r w:rsidRPr="00380E5D">
              <w:rPr>
                <w:rFonts w:ascii="Times New Roman" w:hAnsi="Times New Roman"/>
                <w:sz w:val="24"/>
                <w:szCs w:val="24"/>
              </w:rPr>
              <w:t xml:space="preserve"> integracji sensorycznej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Maciej WAJNERT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590BE9" w:rsidRPr="00380E5D" w:rsidRDefault="00590BE9" w:rsidP="00590BE9">
            <w:pPr>
              <w:rPr>
                <w:rFonts w:ascii="Times New Roman" w:hAnsi="Times New Roman"/>
                <w:szCs w:val="24"/>
              </w:rPr>
            </w:pP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Lidia SEKULAR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pedagog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proofErr w:type="gramEnd"/>
            <w:r w:rsidRPr="0064629E">
              <w:rPr>
                <w:rFonts w:ascii="Times New Roman" w:hAnsi="Times New Roman"/>
                <w:sz w:val="24"/>
                <w:szCs w:val="24"/>
              </w:rPr>
              <w:t xml:space="preserve"> pedagogicz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ny, </w:t>
            </w:r>
            <w:proofErr w:type="spellStart"/>
            <w:r w:rsidRPr="0064629E">
              <w:rPr>
                <w:rFonts w:ascii="Times New Roman" w:hAnsi="Times New Roman"/>
                <w:sz w:val="24"/>
                <w:szCs w:val="24"/>
              </w:rPr>
              <w:t>socjoterap</w:t>
            </w:r>
            <w:r>
              <w:rPr>
                <w:rFonts w:ascii="Times New Roman" w:hAnsi="Times New Roman"/>
                <w:sz w:val="24"/>
                <w:szCs w:val="24"/>
              </w:rPr>
              <w:t>euta</w:t>
            </w:r>
            <w:proofErr w:type="spellEnd"/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Kamila WOŁEJKO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psycholog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psychodietetyk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psychoterapeuta w trakcie certyfikacji</w:t>
            </w:r>
          </w:p>
        </w:tc>
      </w:tr>
      <w:tr w:rsidR="00590BE9" w:rsidRPr="0064629E" w:rsidTr="00E27F04">
        <w:tc>
          <w:tcPr>
            <w:tcW w:w="570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r w:rsidRPr="0064629E">
              <w:rPr>
                <w:rFonts w:ascii="Times New Roman" w:hAnsi="Times New Roman"/>
                <w:sz w:val="24"/>
                <w:szCs w:val="24"/>
              </w:rPr>
              <w:t>Joanna WOŁODŹKO</w:t>
            </w:r>
          </w:p>
        </w:tc>
        <w:tc>
          <w:tcPr>
            <w:tcW w:w="4543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fizjoterapeuta</w:t>
            </w:r>
            <w:proofErr w:type="gramEnd"/>
          </w:p>
        </w:tc>
        <w:tc>
          <w:tcPr>
            <w:tcW w:w="5529" w:type="dxa"/>
          </w:tcPr>
          <w:p w:rsidR="00590BE9" w:rsidRPr="0064629E" w:rsidRDefault="00590BE9" w:rsidP="00590BE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4629E">
              <w:rPr>
                <w:rFonts w:ascii="Times New Roman" w:hAnsi="Times New Roman"/>
                <w:sz w:val="24"/>
                <w:szCs w:val="24"/>
              </w:rPr>
              <w:t>oligofrenopedagog</w:t>
            </w:r>
            <w:proofErr w:type="spellEnd"/>
            <w:proofErr w:type="gramEnd"/>
          </w:p>
        </w:tc>
      </w:tr>
    </w:tbl>
    <w:p w:rsidR="00AB6A53" w:rsidRPr="00BC52B6" w:rsidRDefault="00AB6A53"/>
    <w:sectPr w:rsidR="00AB6A53" w:rsidRPr="00BC52B6" w:rsidSect="002971CD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7F04" w:rsidRDefault="00E27F04" w:rsidP="00BC45F1">
      <w:r>
        <w:separator/>
      </w:r>
    </w:p>
  </w:endnote>
  <w:endnote w:type="continuationSeparator" w:id="1">
    <w:p w:rsidR="00E27F04" w:rsidRDefault="00E27F04" w:rsidP="00BC45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74331"/>
      <w:docPartObj>
        <w:docPartGallery w:val="Page Numbers (Bottom of Page)"/>
        <w:docPartUnique/>
      </w:docPartObj>
    </w:sdtPr>
    <w:sdtContent>
      <w:p w:rsidR="00E27F04" w:rsidRDefault="00751DC3">
        <w:pPr>
          <w:pStyle w:val="Stopka"/>
          <w:jc w:val="right"/>
        </w:pPr>
        <w:r>
          <w:fldChar w:fldCharType="begin"/>
        </w:r>
        <w:r w:rsidR="00446675">
          <w:instrText xml:space="preserve"> PAGE   \* MERGEFORMAT </w:instrText>
        </w:r>
        <w:r>
          <w:fldChar w:fldCharType="separate"/>
        </w:r>
        <w:r w:rsidR="00BD77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27F04" w:rsidRDefault="00E27F0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7F04" w:rsidRDefault="00E27F04" w:rsidP="00BC45F1">
      <w:r>
        <w:separator/>
      </w:r>
    </w:p>
  </w:footnote>
  <w:footnote w:type="continuationSeparator" w:id="1">
    <w:p w:rsidR="00E27F04" w:rsidRDefault="00E27F04" w:rsidP="00BC45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5F1"/>
    <w:rsid w:val="0000031A"/>
    <w:rsid w:val="000813E8"/>
    <w:rsid w:val="0009114F"/>
    <w:rsid w:val="000976B6"/>
    <w:rsid w:val="000A2DAA"/>
    <w:rsid w:val="000A453D"/>
    <w:rsid w:val="000B7EFF"/>
    <w:rsid w:val="000F6469"/>
    <w:rsid w:val="00157963"/>
    <w:rsid w:val="001B1FC6"/>
    <w:rsid w:val="001F79B2"/>
    <w:rsid w:val="00231234"/>
    <w:rsid w:val="00240B04"/>
    <w:rsid w:val="002414F7"/>
    <w:rsid w:val="002971CD"/>
    <w:rsid w:val="002B3DE9"/>
    <w:rsid w:val="002E57BC"/>
    <w:rsid w:val="00351A4B"/>
    <w:rsid w:val="0036035C"/>
    <w:rsid w:val="00366D09"/>
    <w:rsid w:val="00367BDB"/>
    <w:rsid w:val="00372717"/>
    <w:rsid w:val="00396456"/>
    <w:rsid w:val="003A6D2E"/>
    <w:rsid w:val="00417E10"/>
    <w:rsid w:val="00427FD2"/>
    <w:rsid w:val="00436A33"/>
    <w:rsid w:val="00446675"/>
    <w:rsid w:val="0046533B"/>
    <w:rsid w:val="0046739D"/>
    <w:rsid w:val="004868E8"/>
    <w:rsid w:val="004A2B98"/>
    <w:rsid w:val="004B5A59"/>
    <w:rsid w:val="004D1425"/>
    <w:rsid w:val="004E2067"/>
    <w:rsid w:val="00517715"/>
    <w:rsid w:val="005252F8"/>
    <w:rsid w:val="00590BE9"/>
    <w:rsid w:val="005B219F"/>
    <w:rsid w:val="005C41DB"/>
    <w:rsid w:val="005E3D2A"/>
    <w:rsid w:val="00600CFE"/>
    <w:rsid w:val="006D2BD0"/>
    <w:rsid w:val="0072565E"/>
    <w:rsid w:val="00747A46"/>
    <w:rsid w:val="00751DC3"/>
    <w:rsid w:val="00773BFE"/>
    <w:rsid w:val="007F1045"/>
    <w:rsid w:val="008A0163"/>
    <w:rsid w:val="0091596D"/>
    <w:rsid w:val="009935D7"/>
    <w:rsid w:val="009942F5"/>
    <w:rsid w:val="009B4825"/>
    <w:rsid w:val="009F292C"/>
    <w:rsid w:val="00AB3189"/>
    <w:rsid w:val="00AB6A53"/>
    <w:rsid w:val="00B37054"/>
    <w:rsid w:val="00BC45F1"/>
    <w:rsid w:val="00BC52B6"/>
    <w:rsid w:val="00BD1A15"/>
    <w:rsid w:val="00BD773C"/>
    <w:rsid w:val="00C450B0"/>
    <w:rsid w:val="00CC07BD"/>
    <w:rsid w:val="00D467B7"/>
    <w:rsid w:val="00DC6C6D"/>
    <w:rsid w:val="00DE3BA3"/>
    <w:rsid w:val="00E27F04"/>
    <w:rsid w:val="00E53268"/>
    <w:rsid w:val="00E94EA8"/>
    <w:rsid w:val="00EA0BED"/>
    <w:rsid w:val="00EA4A44"/>
    <w:rsid w:val="00EE159E"/>
    <w:rsid w:val="00EF0896"/>
    <w:rsid w:val="00F96D0E"/>
    <w:rsid w:val="00FA2869"/>
    <w:rsid w:val="00FC3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5F1"/>
    <w:pPr>
      <w:spacing w:after="0" w:line="240" w:lineRule="auto"/>
    </w:pPr>
    <w:rPr>
      <w:rFonts w:ascii="Arial" w:eastAsia="Calibri" w:hAnsi="Arial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C45F1"/>
    <w:pPr>
      <w:keepNext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C45F1"/>
    <w:pPr>
      <w:keepNext/>
      <w:jc w:val="center"/>
      <w:outlineLvl w:val="2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C45F1"/>
    <w:rPr>
      <w:rFonts w:ascii="Arial" w:eastAsia="Calibri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BC45F1"/>
    <w:rPr>
      <w:rFonts w:ascii="Arial" w:eastAsia="Calibri" w:hAnsi="Arial" w:cs="Times New Roman"/>
      <w:b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BC45F1"/>
    <w:pPr>
      <w:ind w:left="720"/>
    </w:pPr>
    <w:rPr>
      <w:rFonts w:eastAsia="Times New Roman" w:cs="Arial"/>
      <w:szCs w:val="24"/>
    </w:rPr>
  </w:style>
  <w:style w:type="character" w:styleId="Pogrubienie">
    <w:name w:val="Strong"/>
    <w:uiPriority w:val="22"/>
    <w:qFormat/>
    <w:rsid w:val="00BC45F1"/>
    <w:rPr>
      <w:b/>
      <w:bCs/>
    </w:rPr>
  </w:style>
  <w:style w:type="table" w:styleId="Tabela-Siatka">
    <w:name w:val="Table Grid"/>
    <w:basedOn w:val="Standardowy"/>
    <w:uiPriority w:val="39"/>
    <w:rsid w:val="00BC45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C45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C45F1"/>
    <w:rPr>
      <w:rFonts w:ascii="Arial" w:eastAsia="Calibri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45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45F1"/>
    <w:rPr>
      <w:rFonts w:ascii="Arial" w:eastAsia="Calibri" w:hAnsi="Arial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976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6825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17</cp:revision>
  <cp:lastPrinted>2022-11-04T10:43:00Z</cp:lastPrinted>
  <dcterms:created xsi:type="dcterms:W3CDTF">2022-11-04T10:17:00Z</dcterms:created>
  <dcterms:modified xsi:type="dcterms:W3CDTF">2025-10-07T10:37:00Z</dcterms:modified>
</cp:coreProperties>
</file>